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FA36C" w14:textId="77777777" w:rsidR="009D6F03" w:rsidRPr="009178CA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178CA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64FD1D9B" w14:textId="77777777" w:rsidR="00EE051C" w:rsidRPr="009178CA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2346"/>
        <w:gridCol w:w="7577"/>
      </w:tblGrid>
      <w:tr w:rsidR="00027D8E" w:rsidRPr="009178CA" w14:paraId="62BA4578" w14:textId="77777777" w:rsidTr="00680224">
        <w:tc>
          <w:tcPr>
            <w:tcW w:w="2346" w:type="dxa"/>
          </w:tcPr>
          <w:p w14:paraId="5D65A610" w14:textId="77777777" w:rsidR="00027D8E" w:rsidRPr="009178CA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577" w:type="dxa"/>
          </w:tcPr>
          <w:p w14:paraId="1FA09D17" w14:textId="77777777" w:rsidR="00027D8E" w:rsidRPr="009178CA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FB736B2" w14:textId="77777777" w:rsidR="00027D8E" w:rsidRPr="009178CA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:rsidRPr="009178CA" w14:paraId="6F5A7D93" w14:textId="77777777" w:rsidTr="00680224">
        <w:tc>
          <w:tcPr>
            <w:tcW w:w="2346" w:type="dxa"/>
          </w:tcPr>
          <w:p w14:paraId="1F0801B6" w14:textId="77777777" w:rsidR="00027D8E" w:rsidRPr="009178CA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577" w:type="dxa"/>
          </w:tcPr>
          <w:p w14:paraId="113652ED" w14:textId="77777777" w:rsidR="00027D8E" w:rsidRPr="009178CA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C17FD3A" w14:textId="77777777" w:rsidR="00027D8E" w:rsidRPr="009178CA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7D9052A1" w14:textId="15EFD89A" w:rsidR="009D6F03" w:rsidRPr="009178CA" w:rsidRDefault="009D6F03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</w:p>
    <w:tbl>
      <w:tblPr>
        <w:tblStyle w:val="TableGrid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8079"/>
        <w:gridCol w:w="1276"/>
      </w:tblGrid>
      <w:tr w:rsidR="004326D7" w:rsidRPr="009178CA" w14:paraId="7D44A591" w14:textId="77777777" w:rsidTr="00680224">
        <w:trPr>
          <w:trHeight w:val="276"/>
          <w:tblHeader/>
        </w:trPr>
        <w:tc>
          <w:tcPr>
            <w:tcW w:w="710" w:type="dxa"/>
            <w:vMerge w:val="restart"/>
            <w:shd w:val="clear" w:color="auto" w:fill="D9D9D9" w:themeFill="background1" w:themeFillShade="D9"/>
            <w:vAlign w:val="center"/>
          </w:tcPr>
          <w:p w14:paraId="24BEEFCA" w14:textId="77777777" w:rsidR="00FB6AB2" w:rsidRPr="009178CA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8079" w:type="dxa"/>
            <w:vMerge w:val="restart"/>
            <w:shd w:val="clear" w:color="auto" w:fill="D9D9D9" w:themeFill="background1" w:themeFillShade="D9"/>
            <w:vAlign w:val="center"/>
          </w:tcPr>
          <w:p w14:paraId="4C01D141" w14:textId="77777777" w:rsidR="00FB6AB2" w:rsidRPr="009178CA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CC57F47" w14:textId="25215BC1" w:rsidR="00EB1879" w:rsidRPr="009178CA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</w:t>
            </w:r>
          </w:p>
          <w:p w14:paraId="3FB0D0BC" w14:textId="26B83284" w:rsidR="00FB6AB2" w:rsidRPr="009178CA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CE4F84"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9178C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4326D7" w:rsidRPr="009178CA" w14:paraId="71084448" w14:textId="77777777" w:rsidTr="00680224">
        <w:trPr>
          <w:trHeight w:val="678"/>
          <w:tblHeader/>
        </w:trPr>
        <w:tc>
          <w:tcPr>
            <w:tcW w:w="710" w:type="dxa"/>
            <w:vMerge/>
          </w:tcPr>
          <w:p w14:paraId="4D90B3BF" w14:textId="77777777" w:rsidR="00FB6AB2" w:rsidRPr="009178CA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  <w:vMerge/>
          </w:tcPr>
          <w:p w14:paraId="434C7AD5" w14:textId="77777777" w:rsidR="00FB6AB2" w:rsidRPr="009178CA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</w:tcPr>
          <w:p w14:paraId="68110C0D" w14:textId="77777777" w:rsidR="00FB6AB2" w:rsidRPr="009178CA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455FF5B3" w14:textId="77777777" w:rsidTr="00680224">
        <w:tc>
          <w:tcPr>
            <w:tcW w:w="710" w:type="dxa"/>
          </w:tcPr>
          <w:p w14:paraId="65307E22" w14:textId="77777777" w:rsidR="00D07B48" w:rsidRPr="009178CA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5E02716F" w14:textId="5691C2D2" w:rsidR="00893DAA" w:rsidRPr="009178CA" w:rsidRDefault="00D07B48" w:rsidP="0068022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Cererea de finan</w:t>
            </w:r>
            <w:r w:rsidR="00CE4F84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are (Anexa 1.1.)</w:t>
            </w:r>
          </w:p>
        </w:tc>
        <w:tc>
          <w:tcPr>
            <w:tcW w:w="1276" w:type="dxa"/>
            <w:vAlign w:val="center"/>
          </w:tcPr>
          <w:p w14:paraId="1EC6A2CB" w14:textId="77777777" w:rsidR="00D07B48" w:rsidRPr="009178CA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9178C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9178C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680224" w:rsidRPr="009178CA" w14:paraId="680F3781" w14:textId="77777777" w:rsidTr="00680224">
        <w:tc>
          <w:tcPr>
            <w:tcW w:w="710" w:type="dxa"/>
          </w:tcPr>
          <w:p w14:paraId="4F2A6F4E" w14:textId="77777777" w:rsidR="00680224" w:rsidRPr="009178CA" w:rsidRDefault="00680224" w:rsidP="0068022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29FCE066" w14:textId="60D014DE" w:rsidR="00680224" w:rsidRPr="009178CA" w:rsidRDefault="00680224" w:rsidP="00680224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78CA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acțiunii/activității din cadrul proiectului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1.2.a) </w:t>
            </w:r>
          </w:p>
        </w:tc>
        <w:tc>
          <w:tcPr>
            <w:tcW w:w="1276" w:type="dxa"/>
            <w:vAlign w:val="center"/>
          </w:tcPr>
          <w:p w14:paraId="65397375" w14:textId="0963AF9C" w:rsidR="00680224" w:rsidRPr="009178CA" w:rsidRDefault="00680224" w:rsidP="0068022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n+1 - ...</w:t>
            </w:r>
          </w:p>
        </w:tc>
      </w:tr>
      <w:tr w:rsidR="00680224" w:rsidRPr="009178CA" w14:paraId="2A167849" w14:textId="77777777" w:rsidTr="00680224">
        <w:tc>
          <w:tcPr>
            <w:tcW w:w="710" w:type="dxa"/>
          </w:tcPr>
          <w:p w14:paraId="2AD12E33" w14:textId="77777777" w:rsidR="00680224" w:rsidRPr="009178CA" w:rsidRDefault="00680224" w:rsidP="0068022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35E6284E" w14:textId="29BD7393" w:rsidR="00680224" w:rsidRPr="009178CA" w:rsidRDefault="00680224" w:rsidP="00680224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78CA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acțiunii/activității din cadrul proiectului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1.2.b) </w:t>
            </w:r>
          </w:p>
        </w:tc>
        <w:tc>
          <w:tcPr>
            <w:tcW w:w="1276" w:type="dxa"/>
            <w:vAlign w:val="center"/>
          </w:tcPr>
          <w:p w14:paraId="59A500A4" w14:textId="77777777" w:rsidR="00680224" w:rsidRPr="009178CA" w:rsidRDefault="00680224" w:rsidP="0068022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680224" w:rsidRPr="009178CA" w14:paraId="2EA3AC8F" w14:textId="77777777" w:rsidTr="00680224">
        <w:tc>
          <w:tcPr>
            <w:tcW w:w="710" w:type="dxa"/>
          </w:tcPr>
          <w:p w14:paraId="3B1140CB" w14:textId="77777777" w:rsidR="00680224" w:rsidRPr="009178CA" w:rsidRDefault="00680224" w:rsidP="0068022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1FEF6F09" w14:textId="04C359AC" w:rsidR="00680224" w:rsidRPr="009178CA" w:rsidRDefault="00680224" w:rsidP="00680224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Documentația privind fundamentarea bugetului proiectului (oferte de preț etc.)</w:t>
            </w:r>
          </w:p>
        </w:tc>
        <w:tc>
          <w:tcPr>
            <w:tcW w:w="1276" w:type="dxa"/>
            <w:vAlign w:val="center"/>
          </w:tcPr>
          <w:p w14:paraId="3F836417" w14:textId="77777777" w:rsidR="00680224" w:rsidRPr="009178CA" w:rsidRDefault="00680224" w:rsidP="0068022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23124025" w14:textId="77777777" w:rsidTr="00680224">
        <w:tc>
          <w:tcPr>
            <w:tcW w:w="710" w:type="dxa"/>
          </w:tcPr>
          <w:p w14:paraId="2536220B" w14:textId="77777777" w:rsidR="00D07B48" w:rsidRPr="009178CA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28C4D172" w14:textId="2471112D" w:rsidR="00D07B48" w:rsidRPr="009178CA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="00CE4F84" w:rsidRPr="009178CA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hAnsi="Times New Roman" w:cs="Times New Roman"/>
                <w:sz w:val="24"/>
                <w:szCs w:val="24"/>
              </w:rPr>
              <w:t>iunile/</w:t>
            </w:r>
            <w:r w:rsidR="00986404" w:rsidRPr="00917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8CA">
              <w:rPr>
                <w:rFonts w:ascii="Times New Roman" w:hAnsi="Times New Roman" w:cs="Times New Roman"/>
                <w:sz w:val="24"/>
                <w:szCs w:val="24"/>
              </w:rPr>
              <w:t>activită</w:t>
            </w:r>
            <w:r w:rsidR="00CE4F84" w:rsidRPr="009178CA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hAnsi="Times New Roman" w:cs="Times New Roman"/>
                <w:sz w:val="24"/>
                <w:szCs w:val="24"/>
              </w:rPr>
              <w:t>ile din cadrul proiectului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276" w:type="dxa"/>
            <w:vAlign w:val="center"/>
          </w:tcPr>
          <w:p w14:paraId="21A3C6E7" w14:textId="77777777" w:rsidR="00D07B48" w:rsidRPr="009178CA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326D7" w:rsidRPr="009178CA" w14:paraId="73241CFE" w14:textId="77777777" w:rsidTr="00680224">
        <w:tc>
          <w:tcPr>
            <w:tcW w:w="710" w:type="dxa"/>
          </w:tcPr>
          <w:p w14:paraId="0E339613" w14:textId="77777777" w:rsidR="00D07B48" w:rsidRPr="009178CA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6C110714" w14:textId="383DB043" w:rsidR="00D07B48" w:rsidRPr="009178CA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178CA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Scopul, obiectivele </w:t>
            </w:r>
            <w:r w:rsidR="00CE4F84" w:rsidRPr="009178CA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ș</w:t>
            </w:r>
            <w:r w:rsidRPr="009178CA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i indicatorii de evaluare ai proiectului 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276" w:type="dxa"/>
            <w:vAlign w:val="center"/>
          </w:tcPr>
          <w:p w14:paraId="64498299" w14:textId="77777777" w:rsidR="00D07B48" w:rsidRPr="009178CA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326D7" w:rsidRPr="009178CA" w14:paraId="048E5773" w14:textId="77777777" w:rsidTr="00680224">
        <w:tc>
          <w:tcPr>
            <w:tcW w:w="710" w:type="dxa"/>
          </w:tcPr>
          <w:p w14:paraId="4B792E50" w14:textId="77777777" w:rsidR="00252849" w:rsidRPr="009178CA" w:rsidRDefault="00252849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02F29E97" w14:textId="7EDA8D59" w:rsidR="00252849" w:rsidRPr="009178CA" w:rsidRDefault="00680224" w:rsidP="00057FB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 pentru anul competițional anterior, avizat de DJST Brașov</w:t>
            </w:r>
          </w:p>
        </w:tc>
        <w:tc>
          <w:tcPr>
            <w:tcW w:w="1276" w:type="dxa"/>
            <w:vAlign w:val="center"/>
          </w:tcPr>
          <w:p w14:paraId="30BAAD12" w14:textId="77777777" w:rsidR="00252849" w:rsidRPr="009178CA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3BA6CD95" w14:textId="77777777" w:rsidTr="00680224">
        <w:tc>
          <w:tcPr>
            <w:tcW w:w="710" w:type="dxa"/>
          </w:tcPr>
          <w:p w14:paraId="63BD7AF7" w14:textId="77777777" w:rsidR="00D07B48" w:rsidRPr="009178CA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77234BAA" w14:textId="4C3F07B2" w:rsidR="00D07B48" w:rsidRPr="009178CA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178CA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Experien</w:t>
            </w:r>
            <w:r w:rsidR="00CE4F84" w:rsidRPr="009178CA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ț</w:t>
            </w:r>
            <w:r w:rsidRPr="009178CA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a similară 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(Anexa 1.5</w:t>
            </w:r>
            <w:r w:rsidR="00EC025F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201AB537" w14:textId="77777777" w:rsidR="00D07B48" w:rsidRPr="009178CA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45C99ECB" w14:textId="77777777" w:rsidTr="00680224">
        <w:tc>
          <w:tcPr>
            <w:tcW w:w="710" w:type="dxa"/>
          </w:tcPr>
          <w:p w14:paraId="0929955D" w14:textId="77777777" w:rsidR="00D07B48" w:rsidRPr="009178CA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1B53C829" w14:textId="72E80BFA" w:rsidR="00D07B48" w:rsidRPr="009178CA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Declara</w:t>
            </w:r>
            <w:r w:rsidR="00CE4F84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ie de eligibilitate (Anexa 1.6.)</w:t>
            </w:r>
          </w:p>
        </w:tc>
        <w:tc>
          <w:tcPr>
            <w:tcW w:w="1276" w:type="dxa"/>
            <w:vAlign w:val="center"/>
          </w:tcPr>
          <w:p w14:paraId="78328949" w14:textId="77777777" w:rsidR="00D07B48" w:rsidRPr="009178CA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44C9FB19" w14:textId="77777777" w:rsidTr="00680224">
        <w:tc>
          <w:tcPr>
            <w:tcW w:w="710" w:type="dxa"/>
          </w:tcPr>
          <w:p w14:paraId="62DDB387" w14:textId="77777777" w:rsidR="00D07B48" w:rsidRPr="009178CA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6E3D1D74" w14:textId="77777777" w:rsidR="00D07B48" w:rsidRPr="009178CA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276" w:type="dxa"/>
            <w:vAlign w:val="center"/>
          </w:tcPr>
          <w:p w14:paraId="399FDC0F" w14:textId="77777777" w:rsidR="00D07B48" w:rsidRPr="009178CA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0D304B3A" w14:textId="77777777" w:rsidTr="00680224">
        <w:tc>
          <w:tcPr>
            <w:tcW w:w="710" w:type="dxa"/>
          </w:tcPr>
          <w:p w14:paraId="543DA73C" w14:textId="77777777" w:rsidR="00D07B48" w:rsidRPr="009178CA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6A5DCBC2" w14:textId="77777777" w:rsidR="00680224" w:rsidRPr="009178CA" w:rsidRDefault="00680224" w:rsidP="0068022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Extrasul din Registrul Asociațiilor și Fundațiilor</w:t>
            </w:r>
          </w:p>
          <w:p w14:paraId="2B5EAF4A" w14:textId="77777777" w:rsidR="00680224" w:rsidRPr="009178CA" w:rsidRDefault="00680224" w:rsidP="00680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8CA">
              <w:rPr>
                <w:rFonts w:ascii="Times New Roman" w:hAnsi="Times New Roman" w:cs="Times New Roman"/>
                <w:b/>
                <w:sz w:val="24"/>
                <w:szCs w:val="24"/>
              </w:rPr>
              <w:t>SAU</w:t>
            </w:r>
          </w:p>
          <w:p w14:paraId="00EE7376" w14:textId="6A776D3E" w:rsidR="0090087F" w:rsidRPr="009178CA" w:rsidRDefault="00680224" w:rsidP="00680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9178CA">
              <w:rPr>
                <w:rFonts w:ascii="Times New Roman" w:hAnsi="Times New Roman" w:cs="Times New Roman"/>
                <w:sz w:val="24"/>
                <w:szCs w:val="24"/>
              </w:rPr>
              <w:t>Document constitutiv (Statut/ Act Constitutiv) la zi, însoțit de ultima Încheiere Judecătorească rămasă definitivă</w:t>
            </w:r>
          </w:p>
        </w:tc>
        <w:tc>
          <w:tcPr>
            <w:tcW w:w="1276" w:type="dxa"/>
            <w:vAlign w:val="center"/>
          </w:tcPr>
          <w:p w14:paraId="56D0393A" w14:textId="77777777" w:rsidR="00D07B48" w:rsidRPr="009178CA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680224" w:rsidRPr="009178CA" w14:paraId="74C1C344" w14:textId="77777777" w:rsidTr="00680224">
        <w:tc>
          <w:tcPr>
            <w:tcW w:w="710" w:type="dxa"/>
          </w:tcPr>
          <w:p w14:paraId="75B096BE" w14:textId="77777777" w:rsidR="00680224" w:rsidRPr="009178CA" w:rsidRDefault="00680224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129400BF" w14:textId="75522D6C" w:rsidR="00680224" w:rsidRPr="009178CA" w:rsidRDefault="00680224" w:rsidP="000B462D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8CA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Dovada publicării pe pagina de internet proprie, a datelor și informațiilor prevăzute la art. 29 alin. 4 și 5 din Legea nr. 245/ 2023</w:t>
            </w:r>
          </w:p>
        </w:tc>
        <w:tc>
          <w:tcPr>
            <w:tcW w:w="1276" w:type="dxa"/>
            <w:vAlign w:val="center"/>
          </w:tcPr>
          <w:p w14:paraId="52ED4D77" w14:textId="77777777" w:rsidR="00680224" w:rsidRPr="009178CA" w:rsidRDefault="0068022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798A32A9" w14:textId="77777777" w:rsidTr="00680224">
        <w:tc>
          <w:tcPr>
            <w:tcW w:w="710" w:type="dxa"/>
          </w:tcPr>
          <w:p w14:paraId="10C2B741" w14:textId="77777777" w:rsidR="00765FF5" w:rsidRPr="009178CA" w:rsidRDefault="00765FF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18FD0185" w14:textId="59EE1F0A" w:rsidR="00765FF5" w:rsidRPr="009178CA" w:rsidRDefault="00765FF5" w:rsidP="000B462D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hAnsi="Times New Roman" w:cs="Times New Roman"/>
                <w:sz w:val="24"/>
                <w:szCs w:val="24"/>
              </w:rPr>
              <w:t>Certificat de înregistrare fiscal</w:t>
            </w:r>
            <w:r w:rsidR="000B462D" w:rsidRPr="009178CA">
              <w:rPr>
                <w:rFonts w:ascii="Times New Roman" w:hAnsi="Times New Roman" w:cs="Times New Roman"/>
                <w:sz w:val="24"/>
                <w:szCs w:val="24"/>
              </w:rPr>
              <w:t>ă - CIF</w:t>
            </w:r>
          </w:p>
        </w:tc>
        <w:tc>
          <w:tcPr>
            <w:tcW w:w="1276" w:type="dxa"/>
            <w:vAlign w:val="center"/>
          </w:tcPr>
          <w:p w14:paraId="3D301B0A" w14:textId="77777777" w:rsidR="00765FF5" w:rsidRPr="009178CA" w:rsidRDefault="00765FF5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76074672" w14:textId="77777777" w:rsidTr="00680224">
        <w:tc>
          <w:tcPr>
            <w:tcW w:w="710" w:type="dxa"/>
          </w:tcPr>
          <w:p w14:paraId="45C66A0A" w14:textId="77777777" w:rsidR="00D07B48" w:rsidRPr="009178CA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67DEEA28" w14:textId="7711B01A" w:rsidR="00D07B48" w:rsidRPr="009178CA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8CA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</w:t>
            </w:r>
            <w:r w:rsidR="000B462D" w:rsidRPr="009178CA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 xml:space="preserve"> - CIS</w:t>
            </w:r>
          </w:p>
        </w:tc>
        <w:tc>
          <w:tcPr>
            <w:tcW w:w="1276" w:type="dxa"/>
            <w:vAlign w:val="center"/>
          </w:tcPr>
          <w:p w14:paraId="6DC9E947" w14:textId="77777777" w:rsidR="00D07B48" w:rsidRPr="009178CA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023B9F6F" w14:textId="77777777" w:rsidTr="00680224">
        <w:tc>
          <w:tcPr>
            <w:tcW w:w="710" w:type="dxa"/>
          </w:tcPr>
          <w:p w14:paraId="102674C9" w14:textId="77777777" w:rsidR="00D07B48" w:rsidRPr="009178CA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2E5AEFC1" w14:textId="48119A5D" w:rsidR="00D07B48" w:rsidRPr="009178CA" w:rsidRDefault="004326D7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Regulamentul competi</w:t>
            </w:r>
            <w:r w:rsidR="00CE4F84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iei avizat de Federa</w:t>
            </w:r>
            <w:r w:rsidR="00CE4F84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ia Sportul pentru to</w:t>
            </w:r>
            <w:r w:rsidR="00CE4F84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i sau Asocia</w:t>
            </w:r>
            <w:r w:rsidR="00CE4F84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ia jude</w:t>
            </w:r>
            <w:r w:rsidR="00CE4F84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eană Sportul pentru to</w:t>
            </w:r>
            <w:r w:rsidR="00CE4F84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276" w:type="dxa"/>
            <w:vAlign w:val="center"/>
          </w:tcPr>
          <w:p w14:paraId="71AC8372" w14:textId="77777777" w:rsidR="00D07B48" w:rsidRPr="009178CA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206A8540" w14:textId="77777777" w:rsidTr="00680224">
        <w:tc>
          <w:tcPr>
            <w:tcW w:w="710" w:type="dxa"/>
          </w:tcPr>
          <w:p w14:paraId="446011E8" w14:textId="77777777" w:rsidR="004326D7" w:rsidRPr="009178CA" w:rsidRDefault="004326D7" w:rsidP="00432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349BCE0C" w14:textId="3137549A" w:rsidR="004326D7" w:rsidRPr="009178CA" w:rsidRDefault="004326D7" w:rsidP="00432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Acte doveditoare necesare aplicării criteriilor de evaluare (conform solicitărilor de la </w:t>
            </w:r>
            <w:r w:rsidRPr="009178CA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Grila de evaluare a proiectelor structurilor sportive</w:t>
            </w:r>
          </w:p>
        </w:tc>
        <w:tc>
          <w:tcPr>
            <w:tcW w:w="1276" w:type="dxa"/>
            <w:vAlign w:val="center"/>
          </w:tcPr>
          <w:p w14:paraId="583C67E4" w14:textId="77777777" w:rsidR="004326D7" w:rsidRPr="009178CA" w:rsidRDefault="004326D7" w:rsidP="00432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31F99093" w14:textId="77777777" w:rsidTr="00680224">
        <w:tc>
          <w:tcPr>
            <w:tcW w:w="710" w:type="dxa"/>
          </w:tcPr>
          <w:p w14:paraId="31869F8C" w14:textId="77777777" w:rsidR="004326D7" w:rsidRPr="009178CA" w:rsidRDefault="004326D7" w:rsidP="00432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14A399A6" w14:textId="5C82F8AB" w:rsidR="004326D7" w:rsidRPr="009178CA" w:rsidRDefault="004326D7" w:rsidP="004326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Tabel nominal voluntari</w:t>
            </w:r>
            <w:r w:rsidR="00C936D6"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(dacă este cazul)</w:t>
            </w:r>
          </w:p>
        </w:tc>
        <w:tc>
          <w:tcPr>
            <w:tcW w:w="1276" w:type="dxa"/>
            <w:vAlign w:val="center"/>
          </w:tcPr>
          <w:p w14:paraId="634A3C56" w14:textId="77777777" w:rsidR="004326D7" w:rsidRPr="009178CA" w:rsidRDefault="004326D7" w:rsidP="00432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0F28CCBF" w14:textId="77777777" w:rsidTr="00680224">
        <w:tc>
          <w:tcPr>
            <w:tcW w:w="710" w:type="dxa"/>
          </w:tcPr>
          <w:p w14:paraId="4E2C2F5E" w14:textId="77777777" w:rsidR="004326D7" w:rsidRPr="009178CA" w:rsidRDefault="004326D7" w:rsidP="00432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10220C6F" w14:textId="6994F1C3" w:rsidR="004326D7" w:rsidRPr="009178CA" w:rsidRDefault="004326D7" w:rsidP="004326D7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1.8) - (dacă este cazul)</w:t>
            </w:r>
          </w:p>
        </w:tc>
        <w:tc>
          <w:tcPr>
            <w:tcW w:w="1276" w:type="dxa"/>
            <w:vAlign w:val="center"/>
          </w:tcPr>
          <w:p w14:paraId="0543A54A" w14:textId="77777777" w:rsidR="004326D7" w:rsidRPr="009178CA" w:rsidRDefault="004326D7" w:rsidP="00432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8E2AA2" w:rsidRPr="009178CA" w14:paraId="4F0AD4EF" w14:textId="77777777" w:rsidTr="00680224">
        <w:tc>
          <w:tcPr>
            <w:tcW w:w="710" w:type="dxa"/>
          </w:tcPr>
          <w:p w14:paraId="68F615AA" w14:textId="77777777" w:rsidR="008E2AA2" w:rsidRPr="009178CA" w:rsidRDefault="008E2AA2" w:rsidP="00432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43AA0468" w14:textId="289823B9" w:rsidR="008E2AA2" w:rsidRPr="009178CA" w:rsidRDefault="008E2AA2" w:rsidP="004326D7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Acord privind prelucrarea datelor cu caracter personal (Anexa 1.9)</w:t>
            </w:r>
          </w:p>
        </w:tc>
        <w:tc>
          <w:tcPr>
            <w:tcW w:w="1276" w:type="dxa"/>
            <w:vAlign w:val="center"/>
          </w:tcPr>
          <w:p w14:paraId="6C77E7F7" w14:textId="77777777" w:rsidR="008E2AA2" w:rsidRPr="009178CA" w:rsidRDefault="008E2AA2" w:rsidP="00432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1F3A766B" w14:textId="77777777" w:rsidTr="00680224">
        <w:tc>
          <w:tcPr>
            <w:tcW w:w="710" w:type="dxa"/>
          </w:tcPr>
          <w:p w14:paraId="2B436C17" w14:textId="77777777" w:rsidR="004326D7" w:rsidRPr="009178CA" w:rsidRDefault="004326D7" w:rsidP="00432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54968ABE" w14:textId="08982253" w:rsidR="004326D7" w:rsidRPr="009178CA" w:rsidRDefault="004326D7" w:rsidP="00432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sz w:val="24"/>
                <w:szCs w:val="24"/>
              </w:rPr>
              <w:t>CD/DVD/stick</w:t>
            </w:r>
          </w:p>
        </w:tc>
        <w:tc>
          <w:tcPr>
            <w:tcW w:w="1276" w:type="dxa"/>
            <w:vAlign w:val="center"/>
          </w:tcPr>
          <w:p w14:paraId="2E557371" w14:textId="77777777" w:rsidR="004326D7" w:rsidRPr="009178CA" w:rsidRDefault="004326D7" w:rsidP="00432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9178CA" w14:paraId="6E510743" w14:textId="77777777" w:rsidTr="00680224">
        <w:tc>
          <w:tcPr>
            <w:tcW w:w="10065" w:type="dxa"/>
            <w:gridSpan w:val="3"/>
          </w:tcPr>
          <w:p w14:paraId="7C5F47C3" w14:textId="77777777" w:rsidR="004326D7" w:rsidRPr="009178CA" w:rsidRDefault="004326D7" w:rsidP="004326D7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178CA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14:paraId="35908642" w14:textId="77777777" w:rsidR="00220BFD" w:rsidRPr="009178CA" w:rsidRDefault="00220BFD" w:rsidP="009178C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220BFD" w:rsidRPr="009178CA" w:rsidSect="00CA13D4">
      <w:headerReference w:type="default" r:id="rId8"/>
      <w:pgSz w:w="11906" w:h="16838"/>
      <w:pgMar w:top="1276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1A868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10532E55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1A702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215C7113" w14:textId="77777777" w:rsidR="00811B65" w:rsidRDefault="00811B65" w:rsidP="0048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C245" w14:textId="2ACFDA65" w:rsidR="00027D8E" w:rsidRPr="005A6907" w:rsidRDefault="00D85520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lang w:val="en-US"/>
      </w:rPr>
      <w:t>[</w:t>
    </w:r>
    <w:r w:rsidR="00CE4F84">
      <w:rPr>
        <w:rFonts w:ascii="Times New Roman" w:hAnsi="Times New Roman" w:cs="Times New Roman"/>
        <w:lang w:val="en-US"/>
      </w:rPr>
      <w:t>SPT</w:t>
    </w:r>
    <w:r>
      <w:rPr>
        <w:rFonts w:ascii="Times New Roman" w:hAnsi="Times New Roman" w:cs="Times New Roman"/>
        <w:lang w:val="en-US"/>
      </w:rPr>
      <w:t xml:space="preserve">] </w:t>
    </w:r>
    <w:r w:rsidR="00027D8E" w:rsidRPr="005A6907">
      <w:rPr>
        <w:rFonts w:ascii="Times New Roman" w:hAnsi="Times New Roman" w:cs="Times New Roman"/>
      </w:rPr>
      <w:t xml:space="preserve">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27D8E" w:rsidRPr="005A6907">
          <w:rPr>
            <w:rFonts w:ascii="Times New Roman" w:hAnsi="Times New Roman" w:cs="Times New Roman"/>
          </w:rPr>
          <w:fldChar w:fldCharType="begin"/>
        </w:r>
        <w:r w:rsidR="00027D8E" w:rsidRPr="005A6907">
          <w:rPr>
            <w:rFonts w:ascii="Times New Roman" w:hAnsi="Times New Roman" w:cs="Times New Roman"/>
          </w:rPr>
          <w:instrText xml:space="preserve"> PAGE   \* MERGEFORMAT </w:instrText>
        </w:r>
        <w:r w:rsidR="00027D8E" w:rsidRPr="005A6907">
          <w:rPr>
            <w:rFonts w:ascii="Times New Roman" w:hAnsi="Times New Roman" w:cs="Times New Roman"/>
          </w:rPr>
          <w:fldChar w:fldCharType="separate"/>
        </w:r>
        <w:r w:rsidR="00765FF5">
          <w:rPr>
            <w:rFonts w:ascii="Times New Roman" w:hAnsi="Times New Roman" w:cs="Times New Roman"/>
            <w:noProof/>
          </w:rPr>
          <w:t>i</w:t>
        </w:r>
        <w:r w:rsidR="00027D8E"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3308285">
    <w:abstractNumId w:val="0"/>
  </w:num>
  <w:num w:numId="2" w16cid:durableId="2063358097">
    <w:abstractNumId w:val="5"/>
  </w:num>
  <w:num w:numId="3" w16cid:durableId="322901091">
    <w:abstractNumId w:val="3"/>
  </w:num>
  <w:num w:numId="4" w16cid:durableId="1781220996">
    <w:abstractNumId w:val="7"/>
  </w:num>
  <w:num w:numId="5" w16cid:durableId="1712264642">
    <w:abstractNumId w:val="2"/>
  </w:num>
  <w:num w:numId="6" w16cid:durableId="467555775">
    <w:abstractNumId w:val="1"/>
  </w:num>
  <w:num w:numId="7" w16cid:durableId="240406968">
    <w:abstractNumId w:val="4"/>
  </w:num>
  <w:num w:numId="8" w16cid:durableId="1710180478">
    <w:abstractNumId w:val="8"/>
  </w:num>
  <w:num w:numId="9" w16cid:durableId="1878469468">
    <w:abstractNumId w:val="9"/>
  </w:num>
  <w:num w:numId="10" w16cid:durableId="8967405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B462D"/>
    <w:rsid w:val="000C7568"/>
    <w:rsid w:val="000E2161"/>
    <w:rsid w:val="000E7865"/>
    <w:rsid w:val="00101D39"/>
    <w:rsid w:val="00135594"/>
    <w:rsid w:val="00146DD4"/>
    <w:rsid w:val="00155AF9"/>
    <w:rsid w:val="00175A94"/>
    <w:rsid w:val="001C0597"/>
    <w:rsid w:val="001C33E4"/>
    <w:rsid w:val="001C5721"/>
    <w:rsid w:val="001C7D9F"/>
    <w:rsid w:val="00207551"/>
    <w:rsid w:val="00220BFD"/>
    <w:rsid w:val="00252849"/>
    <w:rsid w:val="002A48DF"/>
    <w:rsid w:val="002C2F1C"/>
    <w:rsid w:val="002D61F2"/>
    <w:rsid w:val="00300F9A"/>
    <w:rsid w:val="00340975"/>
    <w:rsid w:val="003966C0"/>
    <w:rsid w:val="003A590D"/>
    <w:rsid w:val="003B4B9D"/>
    <w:rsid w:val="003D3514"/>
    <w:rsid w:val="003D39DC"/>
    <w:rsid w:val="004326D7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4B0A"/>
    <w:rsid w:val="00513066"/>
    <w:rsid w:val="00517E11"/>
    <w:rsid w:val="005523D7"/>
    <w:rsid w:val="00554D85"/>
    <w:rsid w:val="00587966"/>
    <w:rsid w:val="005A6907"/>
    <w:rsid w:val="005E2AC1"/>
    <w:rsid w:val="00606265"/>
    <w:rsid w:val="006137DA"/>
    <w:rsid w:val="00616963"/>
    <w:rsid w:val="0063590B"/>
    <w:rsid w:val="00635C72"/>
    <w:rsid w:val="00661D87"/>
    <w:rsid w:val="00670BCF"/>
    <w:rsid w:val="00680224"/>
    <w:rsid w:val="006861E8"/>
    <w:rsid w:val="006A1FBE"/>
    <w:rsid w:val="006A3B6F"/>
    <w:rsid w:val="006B3C54"/>
    <w:rsid w:val="006B5C1C"/>
    <w:rsid w:val="00713398"/>
    <w:rsid w:val="00714157"/>
    <w:rsid w:val="0071477A"/>
    <w:rsid w:val="00715AAF"/>
    <w:rsid w:val="00720CE0"/>
    <w:rsid w:val="007258D0"/>
    <w:rsid w:val="00732323"/>
    <w:rsid w:val="00732892"/>
    <w:rsid w:val="00753E3D"/>
    <w:rsid w:val="00765FF5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321F"/>
    <w:rsid w:val="00824FB0"/>
    <w:rsid w:val="00833AF3"/>
    <w:rsid w:val="00893DAA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E2AA2"/>
    <w:rsid w:val="008F2CE4"/>
    <w:rsid w:val="008F69AF"/>
    <w:rsid w:val="0090087F"/>
    <w:rsid w:val="009115AA"/>
    <w:rsid w:val="009178CA"/>
    <w:rsid w:val="009248FF"/>
    <w:rsid w:val="0092741E"/>
    <w:rsid w:val="009609F3"/>
    <w:rsid w:val="00964328"/>
    <w:rsid w:val="00971AFD"/>
    <w:rsid w:val="00975BDE"/>
    <w:rsid w:val="00986404"/>
    <w:rsid w:val="00986517"/>
    <w:rsid w:val="009B0DC3"/>
    <w:rsid w:val="009D1B2B"/>
    <w:rsid w:val="009D67D9"/>
    <w:rsid w:val="009D6F03"/>
    <w:rsid w:val="009E33B8"/>
    <w:rsid w:val="009E7499"/>
    <w:rsid w:val="009F0987"/>
    <w:rsid w:val="00A23E7A"/>
    <w:rsid w:val="00A745AD"/>
    <w:rsid w:val="00A74624"/>
    <w:rsid w:val="00A77F69"/>
    <w:rsid w:val="00A821D0"/>
    <w:rsid w:val="00A94821"/>
    <w:rsid w:val="00AC169C"/>
    <w:rsid w:val="00AC5495"/>
    <w:rsid w:val="00AD5DC2"/>
    <w:rsid w:val="00AF7709"/>
    <w:rsid w:val="00B32641"/>
    <w:rsid w:val="00B53506"/>
    <w:rsid w:val="00B72520"/>
    <w:rsid w:val="00B752CF"/>
    <w:rsid w:val="00BA6A38"/>
    <w:rsid w:val="00BB6B03"/>
    <w:rsid w:val="00BB7217"/>
    <w:rsid w:val="00BC3463"/>
    <w:rsid w:val="00BC6402"/>
    <w:rsid w:val="00BD28FA"/>
    <w:rsid w:val="00C21497"/>
    <w:rsid w:val="00C25DFE"/>
    <w:rsid w:val="00C34A75"/>
    <w:rsid w:val="00C4534B"/>
    <w:rsid w:val="00C5050E"/>
    <w:rsid w:val="00C65EF5"/>
    <w:rsid w:val="00C7113C"/>
    <w:rsid w:val="00C8191E"/>
    <w:rsid w:val="00C936D6"/>
    <w:rsid w:val="00CA13D4"/>
    <w:rsid w:val="00CD61A1"/>
    <w:rsid w:val="00CE4F84"/>
    <w:rsid w:val="00CF5FFE"/>
    <w:rsid w:val="00D07B48"/>
    <w:rsid w:val="00D10C50"/>
    <w:rsid w:val="00D122F7"/>
    <w:rsid w:val="00D160B0"/>
    <w:rsid w:val="00D16FAA"/>
    <w:rsid w:val="00D4415C"/>
    <w:rsid w:val="00D47ECA"/>
    <w:rsid w:val="00D85520"/>
    <w:rsid w:val="00D92285"/>
    <w:rsid w:val="00DC49BD"/>
    <w:rsid w:val="00DD72B1"/>
    <w:rsid w:val="00DD762A"/>
    <w:rsid w:val="00DD7A44"/>
    <w:rsid w:val="00E25034"/>
    <w:rsid w:val="00E817C1"/>
    <w:rsid w:val="00EA06CB"/>
    <w:rsid w:val="00EB1879"/>
    <w:rsid w:val="00EC025F"/>
    <w:rsid w:val="00ED340B"/>
    <w:rsid w:val="00ED64AC"/>
    <w:rsid w:val="00EE051C"/>
    <w:rsid w:val="00F146BA"/>
    <w:rsid w:val="00F66536"/>
    <w:rsid w:val="00FB6AB2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EB2926F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5E532-3E2D-40F8-994A-CF163121D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121</cp:revision>
  <dcterms:created xsi:type="dcterms:W3CDTF">2016-11-03T08:07:00Z</dcterms:created>
  <dcterms:modified xsi:type="dcterms:W3CDTF">2024-02-09T10:30:00Z</dcterms:modified>
</cp:coreProperties>
</file>